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7366"/>
        <w:gridCol w:w="3090"/>
      </w:tblGrid>
      <w:tr w:rsidR="007C0861" w:rsidRPr="007C0861" w14:paraId="0129D071" w14:textId="77777777" w:rsidTr="00275A30">
        <w:tc>
          <w:tcPr>
            <w:tcW w:w="7366" w:type="dxa"/>
          </w:tcPr>
          <w:p w14:paraId="1F0D8B2B" w14:textId="77777777" w:rsidR="007279A1" w:rsidRPr="007279A1" w:rsidRDefault="007279A1" w:rsidP="007279A1">
            <w:pPr>
              <w:rPr>
                <w:sz w:val="32"/>
                <w:szCs w:val="32"/>
              </w:rPr>
            </w:pPr>
            <w:r w:rsidRPr="007279A1">
              <w:rPr>
                <w:rFonts w:ascii="Arial" w:hAnsi="Arial" w:cs="Arial"/>
                <w:b/>
                <w:sz w:val="32"/>
                <w:szCs w:val="32"/>
              </w:rPr>
              <w:t>Field Naturalists Society of SA</w:t>
            </w:r>
            <w:r w:rsidRPr="007279A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7279A1">
              <w:rPr>
                <w:rFonts w:ascii="Arial" w:hAnsi="Arial" w:cs="Arial"/>
                <w:b/>
                <w:sz w:val="32"/>
                <w:szCs w:val="32"/>
              </w:rPr>
              <w:t>Inc. &amp;</w:t>
            </w:r>
          </w:p>
          <w:p w14:paraId="65A0A645" w14:textId="1E2A9AFA" w:rsidR="007C0861" w:rsidRPr="007279A1" w:rsidRDefault="00B478BA" w:rsidP="007C086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Mammal Club, and </w:t>
            </w:r>
            <w:r w:rsidR="00252305">
              <w:rPr>
                <w:rFonts w:ascii="Arial" w:hAnsi="Arial" w:cs="Arial"/>
                <w:b/>
                <w:sz w:val="32"/>
                <w:szCs w:val="32"/>
              </w:rPr>
              <w:t>Reptile &amp; Frog Group</w:t>
            </w:r>
          </w:p>
          <w:p w14:paraId="5F178100" w14:textId="77777777" w:rsidR="007C0861" w:rsidRPr="007C0861" w:rsidRDefault="007C0861" w:rsidP="00FC39EA">
            <w:pPr>
              <w:rPr>
                <w:sz w:val="16"/>
                <w:szCs w:val="16"/>
              </w:rPr>
            </w:pPr>
          </w:p>
          <w:p w14:paraId="23BCD856" w14:textId="4BB5D890" w:rsidR="007C0861" w:rsidRPr="007C0861" w:rsidRDefault="00F26915" w:rsidP="007C0861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FIELD</w:t>
            </w:r>
            <w:r w:rsidR="00AE0ECC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REGISTRATION FORM</w:t>
            </w:r>
            <w:r w:rsidR="00AE0ECC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: @ </w:t>
            </w:r>
            <w:proofErr w:type="spellStart"/>
            <w:r w:rsidR="002E0427">
              <w:rPr>
                <w:rFonts w:ascii="Arial" w:hAnsi="Arial" w:cs="Arial"/>
                <w:b/>
                <w:sz w:val="28"/>
                <w:szCs w:val="28"/>
                <w:u w:val="single"/>
              </w:rPr>
              <w:t>October</w:t>
            </w:r>
            <w:r w:rsidR="006E254C">
              <w:rPr>
                <w:rFonts w:ascii="Arial" w:hAnsi="Arial" w:cs="Arial"/>
                <w:b/>
                <w:sz w:val="28"/>
                <w:szCs w:val="28"/>
                <w:u w:val="single"/>
              </w:rPr>
              <w:t>ber</w:t>
            </w:r>
            <w:proofErr w:type="spellEnd"/>
            <w:r w:rsidR="00252305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202</w:t>
            </w:r>
            <w:r w:rsidR="006F4830">
              <w:rPr>
                <w:rFonts w:ascii="Arial" w:hAnsi="Arial" w:cs="Arial"/>
                <w:b/>
                <w:sz w:val="28"/>
                <w:szCs w:val="28"/>
                <w:u w:val="single"/>
              </w:rPr>
              <w:t>3</w:t>
            </w:r>
          </w:p>
          <w:p w14:paraId="1EC40DF9" w14:textId="77777777" w:rsidR="007C0861" w:rsidRPr="007C0861" w:rsidRDefault="007C0861" w:rsidP="007C0861">
            <w:pPr>
              <w:rPr>
                <w:rFonts w:ascii="Arial" w:hAnsi="Arial" w:cs="Arial"/>
                <w:sz w:val="36"/>
                <w:szCs w:val="36"/>
              </w:rPr>
            </w:pPr>
            <w:r w:rsidRPr="007C0861">
              <w:rPr>
                <w:rFonts w:ascii="Arial" w:hAnsi="Arial" w:cs="Arial"/>
                <w:b/>
                <w:sz w:val="28"/>
                <w:szCs w:val="28"/>
                <w:u w:val="single"/>
              </w:rPr>
              <w:t>CONFIDENTIAL</w:t>
            </w:r>
          </w:p>
        </w:tc>
        <w:tc>
          <w:tcPr>
            <w:tcW w:w="3090" w:type="dxa"/>
          </w:tcPr>
          <w:p w14:paraId="6258BBCF" w14:textId="1FE75103" w:rsidR="007C0861" w:rsidRPr="007C0861" w:rsidRDefault="00516939" w:rsidP="00252305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13BF29D0" wp14:editId="57DBA21F">
                  <wp:extent cx="742315" cy="103251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88" t="3983" r="6433" b="15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1032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2305">
              <w:rPr>
                <w:rFonts w:ascii="Arial" w:hAnsi="Arial" w:cs="Arial"/>
                <w:b/>
                <w:noProof/>
                <w:sz w:val="40"/>
                <w:szCs w:val="40"/>
                <w:lang w:eastAsia="en-AU"/>
              </w:rPr>
              <w:drawing>
                <wp:inline distT="0" distB="0" distL="0" distR="0" wp14:anchorId="27B3DB58" wp14:editId="5338EEE4">
                  <wp:extent cx="992169" cy="971638"/>
                  <wp:effectExtent l="19050" t="19050" r="17780" b="1905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19" t="23010" r="51791" b="184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975" cy="1001807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2E232B" w14:textId="77777777" w:rsidR="00FC39EA" w:rsidRPr="007C0861" w:rsidRDefault="00FC39EA" w:rsidP="00FC39EA">
      <w:pPr>
        <w:rPr>
          <w:rFonts w:ascii="Arial" w:hAnsi="Arial" w:cs="Arial"/>
          <w:sz w:val="16"/>
          <w:szCs w:val="16"/>
        </w:rPr>
      </w:pPr>
    </w:p>
    <w:p w14:paraId="5107F13A" w14:textId="77777777" w:rsidR="000C6A59" w:rsidRPr="0083377F" w:rsidRDefault="000C6A59" w:rsidP="000C6A59">
      <w:pPr>
        <w:jc w:val="both"/>
        <w:rPr>
          <w:rFonts w:ascii="Arial" w:hAnsi="Arial" w:cs="Arial"/>
          <w:sz w:val="18"/>
          <w:szCs w:val="18"/>
        </w:rPr>
      </w:pPr>
      <w:r w:rsidRPr="0083377F">
        <w:rPr>
          <w:rFonts w:ascii="Arial" w:hAnsi="Arial" w:cs="Arial"/>
          <w:sz w:val="18"/>
          <w:szCs w:val="18"/>
        </w:rPr>
        <w:t>This form is an appendix to the document: ‘</w:t>
      </w:r>
      <w:r w:rsidRPr="0083377F">
        <w:rPr>
          <w:rFonts w:ascii="Arial" w:hAnsi="Arial" w:cs="Arial"/>
          <w:b/>
          <w:i/>
          <w:sz w:val="18"/>
          <w:szCs w:val="18"/>
        </w:rPr>
        <w:t xml:space="preserve">PROTOCOL FOR PARTICIPATING IN </w:t>
      </w:r>
      <w:r w:rsidR="009927C0">
        <w:rPr>
          <w:rFonts w:ascii="Arial" w:hAnsi="Arial" w:cs="Arial"/>
          <w:b/>
          <w:i/>
          <w:sz w:val="18"/>
          <w:szCs w:val="18"/>
        </w:rPr>
        <w:t>FNSSA</w:t>
      </w:r>
      <w:r w:rsidRPr="0083377F">
        <w:rPr>
          <w:rFonts w:ascii="Arial" w:hAnsi="Arial" w:cs="Arial"/>
          <w:b/>
          <w:i/>
          <w:sz w:val="18"/>
          <w:szCs w:val="18"/>
        </w:rPr>
        <w:t xml:space="preserve"> FIELD SURVEYS’ </w:t>
      </w:r>
      <w:r w:rsidRPr="0083377F">
        <w:rPr>
          <w:rFonts w:ascii="Arial" w:hAnsi="Arial" w:cs="Arial"/>
          <w:sz w:val="18"/>
          <w:szCs w:val="18"/>
        </w:rPr>
        <w:t xml:space="preserve">available on </w:t>
      </w:r>
      <w:r w:rsidR="00252305">
        <w:rPr>
          <w:rFonts w:ascii="Arial" w:hAnsi="Arial" w:cs="Arial"/>
          <w:sz w:val="18"/>
          <w:szCs w:val="18"/>
        </w:rPr>
        <w:t xml:space="preserve">the FNSSA </w:t>
      </w:r>
      <w:r w:rsidRPr="0083377F">
        <w:rPr>
          <w:rFonts w:ascii="Arial" w:hAnsi="Arial" w:cs="Arial"/>
          <w:sz w:val="18"/>
          <w:szCs w:val="18"/>
        </w:rPr>
        <w:t>websit</w:t>
      </w:r>
      <w:r w:rsidR="005736C0">
        <w:rPr>
          <w:rFonts w:ascii="Arial" w:hAnsi="Arial" w:cs="Arial"/>
          <w:sz w:val="18"/>
          <w:szCs w:val="18"/>
        </w:rPr>
        <w:t>e. This Registration F</w:t>
      </w:r>
      <w:r w:rsidRPr="0083377F">
        <w:rPr>
          <w:rFonts w:ascii="Arial" w:hAnsi="Arial" w:cs="Arial"/>
          <w:sz w:val="18"/>
          <w:szCs w:val="18"/>
        </w:rPr>
        <w:t xml:space="preserve">orm must be completed by participants in field surveys &amp; </w:t>
      </w:r>
      <w:r w:rsidR="007279A1">
        <w:rPr>
          <w:rFonts w:ascii="Arial" w:hAnsi="Arial" w:cs="Arial"/>
          <w:sz w:val="18"/>
          <w:szCs w:val="18"/>
        </w:rPr>
        <w:t>Campouts then emailed</w:t>
      </w:r>
      <w:r w:rsidRPr="0083377F">
        <w:rPr>
          <w:rFonts w:ascii="Arial" w:hAnsi="Arial" w:cs="Arial"/>
          <w:sz w:val="18"/>
          <w:szCs w:val="18"/>
        </w:rPr>
        <w:t xml:space="preserve"> to the Trip Leader before commencing survey</w:t>
      </w:r>
      <w:r w:rsidR="009927C0">
        <w:rPr>
          <w:rFonts w:ascii="Arial" w:hAnsi="Arial" w:cs="Arial"/>
          <w:sz w:val="18"/>
          <w:szCs w:val="18"/>
        </w:rPr>
        <w:t>, event,</w:t>
      </w:r>
      <w:r w:rsidRPr="0083377F">
        <w:rPr>
          <w:rFonts w:ascii="Arial" w:hAnsi="Arial" w:cs="Arial"/>
          <w:sz w:val="18"/>
          <w:szCs w:val="18"/>
        </w:rPr>
        <w:t xml:space="preserve"> </w:t>
      </w:r>
      <w:r w:rsidR="00D46F42" w:rsidRPr="0083377F">
        <w:rPr>
          <w:rFonts w:ascii="Arial" w:hAnsi="Arial" w:cs="Arial"/>
          <w:sz w:val="18"/>
          <w:szCs w:val="18"/>
        </w:rPr>
        <w:t xml:space="preserve">and camping </w:t>
      </w:r>
      <w:r w:rsidRPr="0083377F">
        <w:rPr>
          <w:rFonts w:ascii="Arial" w:hAnsi="Arial" w:cs="Arial"/>
          <w:sz w:val="18"/>
          <w:szCs w:val="18"/>
        </w:rPr>
        <w:t xml:space="preserve">activities. All participants </w:t>
      </w:r>
      <w:r w:rsidR="005736C0">
        <w:rPr>
          <w:rFonts w:ascii="Arial" w:hAnsi="Arial" w:cs="Arial"/>
          <w:sz w:val="18"/>
          <w:szCs w:val="18"/>
        </w:rPr>
        <w:t>must</w:t>
      </w:r>
      <w:r w:rsidRPr="0083377F">
        <w:rPr>
          <w:rFonts w:ascii="Arial" w:hAnsi="Arial" w:cs="Arial"/>
          <w:sz w:val="18"/>
          <w:szCs w:val="18"/>
        </w:rPr>
        <w:t xml:space="preserve"> be current financial members of the </w:t>
      </w:r>
      <w:r w:rsidR="007279A1">
        <w:rPr>
          <w:rFonts w:ascii="Arial" w:hAnsi="Arial" w:cs="Arial"/>
          <w:sz w:val="18"/>
          <w:szCs w:val="18"/>
        </w:rPr>
        <w:t xml:space="preserve">FNSSA, </w:t>
      </w:r>
      <w:r w:rsidRPr="0083377F">
        <w:rPr>
          <w:rFonts w:ascii="Arial" w:hAnsi="Arial" w:cs="Arial"/>
          <w:sz w:val="18"/>
          <w:szCs w:val="18"/>
        </w:rPr>
        <w:t xml:space="preserve">or member organisation endorsing this </w:t>
      </w:r>
      <w:r w:rsidR="009927C0">
        <w:rPr>
          <w:rFonts w:ascii="Arial" w:hAnsi="Arial" w:cs="Arial"/>
          <w:sz w:val="18"/>
          <w:szCs w:val="18"/>
        </w:rPr>
        <w:t>event</w:t>
      </w:r>
      <w:r w:rsidRPr="0083377F">
        <w:rPr>
          <w:rFonts w:ascii="Arial" w:hAnsi="Arial" w:cs="Arial"/>
          <w:sz w:val="18"/>
          <w:szCs w:val="18"/>
        </w:rPr>
        <w:t xml:space="preserve"> for insurance liability purposes.</w:t>
      </w:r>
    </w:p>
    <w:p w14:paraId="38BE23C0" w14:textId="77777777" w:rsidR="006941CE" w:rsidRPr="0083377F" w:rsidRDefault="006941CE" w:rsidP="00B45F2C">
      <w:pPr>
        <w:jc w:val="both"/>
        <w:rPr>
          <w:rFonts w:ascii="Arial" w:hAnsi="Arial" w:cs="Arial"/>
          <w:sz w:val="18"/>
          <w:szCs w:val="18"/>
        </w:rPr>
      </w:pPr>
    </w:p>
    <w:p w14:paraId="716E42E1" w14:textId="77777777" w:rsidR="0046158B" w:rsidRPr="0083377F" w:rsidRDefault="00FC39EA" w:rsidP="00B45F2C">
      <w:pPr>
        <w:jc w:val="both"/>
        <w:rPr>
          <w:rFonts w:ascii="Arial" w:hAnsi="Arial" w:cs="Arial"/>
          <w:sz w:val="18"/>
          <w:szCs w:val="18"/>
        </w:rPr>
      </w:pPr>
      <w:r w:rsidRPr="0083377F">
        <w:rPr>
          <w:rFonts w:ascii="Arial" w:hAnsi="Arial" w:cs="Arial"/>
          <w:sz w:val="18"/>
          <w:szCs w:val="18"/>
        </w:rPr>
        <w:t xml:space="preserve">The </w:t>
      </w:r>
      <w:r w:rsidR="00425BE8" w:rsidRPr="0083377F">
        <w:rPr>
          <w:rFonts w:ascii="Arial" w:hAnsi="Arial" w:cs="Arial"/>
          <w:sz w:val="18"/>
          <w:szCs w:val="18"/>
        </w:rPr>
        <w:t xml:space="preserve">personal </w:t>
      </w:r>
      <w:r w:rsidRPr="0083377F">
        <w:rPr>
          <w:rFonts w:ascii="Arial" w:hAnsi="Arial" w:cs="Arial"/>
          <w:sz w:val="18"/>
          <w:szCs w:val="18"/>
        </w:rPr>
        <w:t xml:space="preserve">information provided below will be </w:t>
      </w:r>
      <w:r w:rsidRPr="0083377F">
        <w:rPr>
          <w:rFonts w:ascii="Arial" w:hAnsi="Arial" w:cs="Arial"/>
          <w:b/>
          <w:sz w:val="18"/>
          <w:szCs w:val="18"/>
        </w:rPr>
        <w:t>confidentially</w:t>
      </w:r>
      <w:r w:rsidRPr="0083377F">
        <w:rPr>
          <w:rFonts w:ascii="Arial" w:hAnsi="Arial" w:cs="Arial"/>
          <w:sz w:val="18"/>
          <w:szCs w:val="18"/>
        </w:rPr>
        <w:t xml:space="preserve"> </w:t>
      </w:r>
      <w:r w:rsidR="00252305" w:rsidRPr="0083377F">
        <w:rPr>
          <w:rFonts w:ascii="Arial" w:hAnsi="Arial" w:cs="Arial"/>
          <w:sz w:val="18"/>
          <w:szCs w:val="18"/>
        </w:rPr>
        <w:t xml:space="preserve">maintained </w:t>
      </w:r>
      <w:r w:rsidRPr="0083377F">
        <w:rPr>
          <w:rFonts w:ascii="Arial" w:hAnsi="Arial" w:cs="Arial"/>
          <w:sz w:val="18"/>
          <w:szCs w:val="18"/>
        </w:rPr>
        <w:t>by the Trip Leader</w:t>
      </w:r>
      <w:r w:rsidR="009927C0">
        <w:rPr>
          <w:rFonts w:ascii="Arial" w:hAnsi="Arial" w:cs="Arial"/>
          <w:sz w:val="18"/>
          <w:szCs w:val="18"/>
        </w:rPr>
        <w:t xml:space="preserve"> (</w:t>
      </w:r>
      <w:r w:rsidR="00252305">
        <w:rPr>
          <w:rFonts w:ascii="Arial" w:hAnsi="Arial" w:cs="Arial"/>
          <w:sz w:val="18"/>
          <w:szCs w:val="18"/>
        </w:rPr>
        <w:t>s</w:t>
      </w:r>
      <w:r w:rsidR="009927C0">
        <w:rPr>
          <w:rFonts w:ascii="Arial" w:hAnsi="Arial" w:cs="Arial"/>
          <w:sz w:val="18"/>
          <w:szCs w:val="18"/>
        </w:rPr>
        <w:t>)</w:t>
      </w:r>
      <w:r w:rsidR="006941CE" w:rsidRPr="0083377F">
        <w:rPr>
          <w:rFonts w:ascii="Arial" w:hAnsi="Arial" w:cs="Arial"/>
          <w:sz w:val="18"/>
          <w:szCs w:val="18"/>
        </w:rPr>
        <w:t>.</w:t>
      </w:r>
    </w:p>
    <w:p w14:paraId="2E08B28B" w14:textId="77777777" w:rsidR="00FC39EA" w:rsidRPr="0083377F" w:rsidRDefault="0046158B" w:rsidP="00B45F2C">
      <w:pPr>
        <w:jc w:val="both"/>
        <w:rPr>
          <w:rFonts w:ascii="Arial" w:hAnsi="Arial" w:cs="Arial"/>
          <w:sz w:val="18"/>
          <w:szCs w:val="18"/>
        </w:rPr>
      </w:pPr>
      <w:r w:rsidRPr="0083377F">
        <w:rPr>
          <w:rFonts w:ascii="Arial" w:hAnsi="Arial" w:cs="Arial"/>
          <w:sz w:val="18"/>
          <w:szCs w:val="18"/>
        </w:rPr>
        <w:t xml:space="preserve">The information </w:t>
      </w:r>
      <w:r w:rsidR="006941CE" w:rsidRPr="0083377F">
        <w:rPr>
          <w:rFonts w:ascii="Arial" w:hAnsi="Arial" w:cs="Arial"/>
          <w:sz w:val="18"/>
          <w:szCs w:val="18"/>
        </w:rPr>
        <w:t>will</w:t>
      </w:r>
      <w:r w:rsidR="00B45F2C" w:rsidRPr="0083377F">
        <w:rPr>
          <w:rFonts w:ascii="Arial" w:hAnsi="Arial" w:cs="Arial"/>
          <w:sz w:val="18"/>
          <w:szCs w:val="18"/>
        </w:rPr>
        <w:t xml:space="preserve"> only </w:t>
      </w:r>
      <w:r w:rsidR="00595BFE" w:rsidRPr="0083377F">
        <w:rPr>
          <w:rFonts w:ascii="Arial" w:hAnsi="Arial" w:cs="Arial"/>
          <w:sz w:val="18"/>
          <w:szCs w:val="18"/>
        </w:rPr>
        <w:t xml:space="preserve">be </w:t>
      </w:r>
      <w:r w:rsidR="00B45F2C" w:rsidRPr="0083377F">
        <w:rPr>
          <w:rFonts w:ascii="Arial" w:hAnsi="Arial" w:cs="Arial"/>
          <w:sz w:val="18"/>
          <w:szCs w:val="18"/>
        </w:rPr>
        <w:t xml:space="preserve">provided to </w:t>
      </w:r>
      <w:r w:rsidR="00FD51EE" w:rsidRPr="0083377F">
        <w:rPr>
          <w:rFonts w:ascii="Arial" w:hAnsi="Arial" w:cs="Arial"/>
          <w:sz w:val="18"/>
          <w:szCs w:val="18"/>
        </w:rPr>
        <w:t xml:space="preserve">Next-of-Kin, </w:t>
      </w:r>
      <w:r w:rsidR="00425BE8" w:rsidRPr="0083377F">
        <w:rPr>
          <w:rFonts w:ascii="Arial" w:hAnsi="Arial" w:cs="Arial"/>
          <w:sz w:val="18"/>
          <w:szCs w:val="18"/>
        </w:rPr>
        <w:t xml:space="preserve">first aiders, </w:t>
      </w:r>
      <w:proofErr w:type="gramStart"/>
      <w:r w:rsidR="00B45F2C" w:rsidRPr="0083377F">
        <w:rPr>
          <w:rFonts w:ascii="Arial" w:hAnsi="Arial" w:cs="Arial"/>
          <w:sz w:val="18"/>
          <w:szCs w:val="18"/>
        </w:rPr>
        <w:t>paramedics</w:t>
      </w:r>
      <w:proofErr w:type="gramEnd"/>
      <w:r w:rsidR="00B45F2C" w:rsidRPr="0083377F">
        <w:rPr>
          <w:rFonts w:ascii="Arial" w:hAnsi="Arial" w:cs="Arial"/>
          <w:sz w:val="18"/>
          <w:szCs w:val="18"/>
        </w:rPr>
        <w:t xml:space="preserve"> or medical &amp; hospital staff in the event of an </w:t>
      </w:r>
      <w:r w:rsidR="006941CE" w:rsidRPr="0083377F">
        <w:rPr>
          <w:rFonts w:ascii="Arial" w:hAnsi="Arial" w:cs="Arial"/>
          <w:sz w:val="18"/>
          <w:szCs w:val="18"/>
        </w:rPr>
        <w:t xml:space="preserve">accident, </w:t>
      </w:r>
      <w:r w:rsidR="00B45F2C" w:rsidRPr="0083377F">
        <w:rPr>
          <w:rFonts w:ascii="Arial" w:hAnsi="Arial" w:cs="Arial"/>
          <w:sz w:val="18"/>
          <w:szCs w:val="18"/>
        </w:rPr>
        <w:t xml:space="preserve">illness or </w:t>
      </w:r>
      <w:r w:rsidR="006941CE" w:rsidRPr="0083377F">
        <w:rPr>
          <w:rFonts w:ascii="Arial" w:hAnsi="Arial" w:cs="Arial"/>
          <w:sz w:val="18"/>
          <w:szCs w:val="18"/>
        </w:rPr>
        <w:t xml:space="preserve">other </w:t>
      </w:r>
      <w:r w:rsidR="00B45F2C" w:rsidRPr="0083377F">
        <w:rPr>
          <w:rFonts w:ascii="Arial" w:hAnsi="Arial" w:cs="Arial"/>
          <w:sz w:val="18"/>
          <w:szCs w:val="18"/>
        </w:rPr>
        <w:t>emergency</w:t>
      </w:r>
      <w:r w:rsidR="006941CE" w:rsidRPr="0083377F">
        <w:rPr>
          <w:rFonts w:ascii="Arial" w:hAnsi="Arial" w:cs="Arial"/>
          <w:sz w:val="18"/>
          <w:szCs w:val="18"/>
        </w:rPr>
        <w:t xml:space="preserve"> during the survey</w:t>
      </w:r>
      <w:r w:rsidRPr="0083377F">
        <w:rPr>
          <w:rFonts w:ascii="Arial" w:hAnsi="Arial" w:cs="Arial"/>
          <w:sz w:val="18"/>
          <w:szCs w:val="18"/>
        </w:rPr>
        <w:t xml:space="preserve"> period</w:t>
      </w:r>
      <w:r w:rsidR="006941CE" w:rsidRPr="0083377F">
        <w:rPr>
          <w:rFonts w:ascii="Arial" w:hAnsi="Arial" w:cs="Arial"/>
          <w:sz w:val="18"/>
          <w:szCs w:val="18"/>
        </w:rPr>
        <w:t>.</w:t>
      </w:r>
    </w:p>
    <w:p w14:paraId="1EB63B44" w14:textId="77777777" w:rsidR="00CC12B4" w:rsidRPr="002917A4" w:rsidRDefault="00CC12B4" w:rsidP="002A7F64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2551"/>
        <w:gridCol w:w="851"/>
        <w:gridCol w:w="709"/>
        <w:gridCol w:w="4819"/>
      </w:tblGrid>
      <w:tr w:rsidR="00B60338" w14:paraId="3BF8969B" w14:textId="77777777" w:rsidTr="007279A1">
        <w:trPr>
          <w:trHeight w:val="567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5F18" w14:textId="4287616B" w:rsidR="00C84814" w:rsidRDefault="00A65005" w:rsidP="002523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Survey</w:t>
            </w:r>
            <w:r w:rsidR="009927C0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/ Event</w:t>
            </w:r>
            <w:r w:rsidR="006E254C"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  <w:r w:rsidR="00F26915" w:rsidRPr="00F26915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2E0427">
              <w:rPr>
                <w:rFonts w:ascii="Arial" w:hAnsi="Arial" w:cs="Arial"/>
                <w:b/>
                <w:sz w:val="22"/>
                <w:szCs w:val="22"/>
              </w:rPr>
              <w:t>BROOKFIELD</w:t>
            </w:r>
            <w:r w:rsidR="006E254C" w:rsidRPr="006E254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E254C">
              <w:rPr>
                <w:rFonts w:ascii="Arial" w:hAnsi="Arial" w:cs="Arial"/>
                <w:b/>
                <w:sz w:val="22"/>
                <w:szCs w:val="22"/>
              </w:rPr>
              <w:t xml:space="preserve">CONSERVATION PARK </w:t>
            </w:r>
            <w:r w:rsidR="002E0427">
              <w:rPr>
                <w:rFonts w:ascii="Arial" w:hAnsi="Arial" w:cs="Arial"/>
                <w:b/>
                <w:sz w:val="22"/>
                <w:szCs w:val="22"/>
              </w:rPr>
              <w:t xml:space="preserve">Fauna Survey </w:t>
            </w:r>
            <w:r w:rsidR="006E254C">
              <w:rPr>
                <w:rFonts w:ascii="Arial" w:hAnsi="Arial" w:cs="Arial"/>
                <w:b/>
                <w:sz w:val="22"/>
                <w:szCs w:val="22"/>
              </w:rPr>
              <w:t>WEEK</w:t>
            </w:r>
            <w:r w:rsidR="002E0427">
              <w:rPr>
                <w:rFonts w:ascii="Arial" w:hAnsi="Arial" w:cs="Arial"/>
                <w:b/>
                <w:sz w:val="22"/>
                <w:szCs w:val="22"/>
              </w:rPr>
              <w:t>END</w:t>
            </w:r>
            <w:r w:rsidR="009B4F47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</w:p>
          <w:p w14:paraId="05A8E8D3" w14:textId="001DE210" w:rsidR="00B60338" w:rsidRPr="0010170F" w:rsidRDefault="002E0427" w:rsidP="009927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Thurs</w:t>
            </w:r>
            <w:r w:rsidR="00A65005">
              <w:rPr>
                <w:rFonts w:ascii="Arial" w:hAnsi="Arial" w:cs="Arial"/>
                <w:b/>
                <w:sz w:val="22"/>
                <w:szCs w:val="22"/>
              </w:rPr>
              <w:t>day</w:t>
            </w:r>
            <w:r w:rsidR="00F269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28</w:t>
            </w:r>
            <w:r w:rsidRPr="002E0427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September</w:t>
            </w:r>
            <w:r w:rsidR="009927C0">
              <w:rPr>
                <w:rFonts w:ascii="Arial" w:hAnsi="Arial" w:cs="Arial"/>
                <w:b/>
                <w:sz w:val="22"/>
                <w:szCs w:val="22"/>
              </w:rPr>
              <w:t xml:space="preserve"> to </w:t>
            </w:r>
            <w:r>
              <w:rPr>
                <w:rFonts w:ascii="Arial" w:hAnsi="Arial" w:cs="Arial"/>
                <w:b/>
                <w:sz w:val="22"/>
                <w:szCs w:val="22"/>
              </w:rPr>
              <w:t>Mon</w:t>
            </w:r>
            <w:r w:rsidR="00A65005">
              <w:rPr>
                <w:rFonts w:ascii="Arial" w:hAnsi="Arial" w:cs="Arial"/>
                <w:b/>
                <w:sz w:val="22"/>
                <w:szCs w:val="22"/>
              </w:rPr>
              <w:t xml:space="preserve">day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2E0427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October</w:t>
            </w:r>
            <w:r w:rsidR="00942CD0">
              <w:rPr>
                <w:rFonts w:ascii="Arial" w:hAnsi="Arial" w:cs="Arial"/>
                <w:b/>
                <w:sz w:val="22"/>
                <w:szCs w:val="22"/>
              </w:rPr>
              <w:t xml:space="preserve"> 20</w:t>
            </w:r>
            <w:r w:rsidR="006E132B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9B4F47"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Long-weekend</w:t>
            </w:r>
          </w:p>
        </w:tc>
      </w:tr>
      <w:tr w:rsidR="00B6400D" w14:paraId="5A817CEC" w14:textId="77777777" w:rsidTr="007279A1">
        <w:trPr>
          <w:trHeight w:val="567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9BBD" w14:textId="77777777" w:rsidR="00B6400D" w:rsidRPr="00B3548A" w:rsidRDefault="00B6400D" w:rsidP="002917A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Organisation: </w:t>
            </w:r>
          </w:p>
        </w:tc>
      </w:tr>
      <w:tr w:rsidR="00B60338" w14:paraId="4C5A98F4" w14:textId="77777777" w:rsidTr="007279A1">
        <w:trPr>
          <w:trHeight w:val="567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4CB7" w14:textId="77777777" w:rsidR="00B60338" w:rsidRPr="00245D78" w:rsidRDefault="00B60338" w:rsidP="00AB1774">
            <w:pPr>
              <w:rPr>
                <w:rFonts w:ascii="Arial" w:hAnsi="Arial" w:cs="Arial"/>
                <w:sz w:val="22"/>
                <w:szCs w:val="22"/>
              </w:rPr>
            </w:pPr>
            <w:r w:rsidRPr="00D34D91">
              <w:rPr>
                <w:rFonts w:ascii="Arial" w:hAnsi="Arial" w:cs="Arial"/>
                <w:b/>
                <w:sz w:val="22"/>
                <w:szCs w:val="22"/>
                <w:u w:val="single"/>
              </w:rPr>
              <w:t>Surname</w:t>
            </w:r>
            <w:r w:rsidRPr="00245D78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E04C" w14:textId="77777777" w:rsidR="00B60338" w:rsidRPr="00245D78" w:rsidRDefault="00B60338" w:rsidP="00AB1774">
            <w:pPr>
              <w:rPr>
                <w:rFonts w:ascii="Arial" w:hAnsi="Arial" w:cs="Arial"/>
                <w:sz w:val="22"/>
                <w:szCs w:val="22"/>
              </w:rPr>
            </w:pPr>
            <w:r w:rsidRPr="00D34D91">
              <w:rPr>
                <w:rFonts w:ascii="Arial" w:hAnsi="Arial" w:cs="Arial"/>
                <w:b/>
                <w:sz w:val="22"/>
                <w:szCs w:val="22"/>
                <w:u w:val="single"/>
              </w:rPr>
              <w:t>First name</w:t>
            </w:r>
            <w:r w:rsidRPr="00245D78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963EE" w14:paraId="02DA5AAF" w14:textId="77777777" w:rsidTr="007279A1">
        <w:trPr>
          <w:trHeight w:val="816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9E35" w14:textId="77777777" w:rsidR="00D34D91" w:rsidRDefault="00D34D91" w:rsidP="00CC12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8441BB" w14:textId="77777777" w:rsidR="009963EE" w:rsidRPr="00245D78" w:rsidRDefault="009963EE" w:rsidP="002917A4">
            <w:pPr>
              <w:rPr>
                <w:rFonts w:ascii="Arial" w:hAnsi="Arial" w:cs="Arial"/>
                <w:sz w:val="22"/>
                <w:szCs w:val="22"/>
              </w:rPr>
            </w:pPr>
            <w:r w:rsidRPr="00D34D91">
              <w:rPr>
                <w:rFonts w:ascii="Arial" w:hAnsi="Arial" w:cs="Arial"/>
                <w:b/>
                <w:sz w:val="22"/>
                <w:szCs w:val="22"/>
                <w:u w:val="single"/>
              </w:rPr>
              <w:t>Address:</w:t>
            </w:r>
            <w:r w:rsidR="00D34D9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3139B" w14:paraId="58127E16" w14:textId="77777777" w:rsidTr="007279A1">
        <w:trPr>
          <w:trHeight w:val="567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A473" w14:textId="77777777" w:rsidR="00B3139B" w:rsidRPr="00245D78" w:rsidRDefault="00B3139B" w:rsidP="002917A4">
            <w:pPr>
              <w:rPr>
                <w:rFonts w:ascii="Arial" w:hAnsi="Arial" w:cs="Arial"/>
                <w:sz w:val="22"/>
                <w:szCs w:val="22"/>
              </w:rPr>
            </w:pPr>
            <w:r w:rsidRPr="00212B10">
              <w:rPr>
                <w:rFonts w:ascii="Arial" w:hAnsi="Arial" w:cs="Arial"/>
                <w:b/>
                <w:sz w:val="22"/>
                <w:szCs w:val="22"/>
                <w:u w:val="single"/>
              </w:rPr>
              <w:t>Mobile:</w:t>
            </w:r>
            <w:r w:rsidR="006E132B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B60338" w14:paraId="1A86F251" w14:textId="77777777" w:rsidTr="007279A1">
        <w:trPr>
          <w:trHeight w:val="69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E636" w14:textId="77777777" w:rsidR="00B60338" w:rsidRDefault="00B60338" w:rsidP="00CC12B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43B85C1" w14:textId="77777777" w:rsidR="00B60338" w:rsidRPr="00245D78" w:rsidRDefault="00B60338" w:rsidP="002917A4">
            <w:pPr>
              <w:rPr>
                <w:rFonts w:ascii="Arial" w:hAnsi="Arial" w:cs="Arial"/>
                <w:sz w:val="22"/>
                <w:szCs w:val="22"/>
              </w:rPr>
            </w:pPr>
            <w:r w:rsidRPr="00212B10">
              <w:rPr>
                <w:rFonts w:ascii="Arial" w:hAnsi="Arial" w:cs="Arial"/>
                <w:b/>
                <w:sz w:val="22"/>
                <w:szCs w:val="22"/>
                <w:u w:val="single"/>
              </w:rPr>
              <w:t>Email: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9963EE" w14:paraId="256371EB" w14:textId="77777777" w:rsidTr="007279A1">
        <w:trPr>
          <w:trHeight w:val="411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ABF8E" w14:textId="77777777" w:rsidR="009963EE" w:rsidRPr="00AA7223" w:rsidRDefault="00425BE8" w:rsidP="009963EE">
            <w:pPr>
              <w:rPr>
                <w:rFonts w:ascii="Arial" w:hAnsi="Arial" w:cs="Arial"/>
                <w:sz w:val="24"/>
                <w:szCs w:val="24"/>
              </w:rPr>
            </w:pPr>
            <w:r w:rsidRPr="00AA7223">
              <w:rPr>
                <w:rFonts w:ascii="Arial" w:hAnsi="Arial" w:cs="Arial"/>
                <w:sz w:val="24"/>
                <w:szCs w:val="24"/>
              </w:rPr>
              <w:t xml:space="preserve">Who would you like the Team Leader or delegate to contact </w:t>
            </w:r>
            <w:r w:rsidR="009963EE" w:rsidRPr="00AA7223">
              <w:rPr>
                <w:rFonts w:ascii="Arial" w:hAnsi="Arial" w:cs="Arial"/>
                <w:sz w:val="24"/>
                <w:szCs w:val="24"/>
              </w:rPr>
              <w:t>in the event of an emergency:</w:t>
            </w:r>
          </w:p>
        </w:tc>
      </w:tr>
      <w:tr w:rsidR="00B60338" w14:paraId="63C997CB" w14:textId="77777777" w:rsidTr="007279A1">
        <w:trPr>
          <w:trHeight w:val="567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1B36" w14:textId="77777777" w:rsidR="00B60338" w:rsidRPr="00AA7223" w:rsidRDefault="00B60338" w:rsidP="002917A4">
            <w:pPr>
              <w:rPr>
                <w:rFonts w:ascii="Arial" w:hAnsi="Arial" w:cs="Arial"/>
                <w:sz w:val="24"/>
                <w:szCs w:val="24"/>
              </w:rPr>
            </w:pPr>
            <w:r w:rsidRPr="00AA7223">
              <w:rPr>
                <w:rFonts w:ascii="Arial" w:hAnsi="Arial" w:cs="Arial"/>
                <w:b/>
                <w:sz w:val="24"/>
                <w:szCs w:val="24"/>
                <w:u w:val="single"/>
              </w:rPr>
              <w:t>Surname: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D477" w14:textId="77777777" w:rsidR="00B60338" w:rsidRPr="00AA7223" w:rsidRDefault="00B60338" w:rsidP="002917A4">
            <w:pPr>
              <w:rPr>
                <w:rFonts w:ascii="Arial" w:hAnsi="Arial" w:cs="Arial"/>
                <w:sz w:val="24"/>
                <w:szCs w:val="24"/>
              </w:rPr>
            </w:pPr>
            <w:r w:rsidRPr="00AA7223">
              <w:rPr>
                <w:rFonts w:ascii="Arial" w:hAnsi="Arial" w:cs="Arial"/>
                <w:b/>
                <w:sz w:val="24"/>
                <w:szCs w:val="24"/>
                <w:u w:val="single"/>
              </w:rPr>
              <w:t>First name: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5736C0" w14:paraId="356CD2BA" w14:textId="77777777" w:rsidTr="007279A1">
        <w:trPr>
          <w:trHeight w:val="567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3A49" w14:textId="77777777" w:rsidR="005736C0" w:rsidRPr="00AA7223" w:rsidRDefault="005736C0" w:rsidP="0099598F">
            <w:pPr>
              <w:rPr>
                <w:rFonts w:ascii="Arial" w:hAnsi="Arial" w:cs="Arial"/>
                <w:sz w:val="24"/>
                <w:szCs w:val="24"/>
              </w:rPr>
            </w:pPr>
            <w:r w:rsidRPr="00AA7223">
              <w:rPr>
                <w:rFonts w:ascii="Arial" w:hAnsi="Arial" w:cs="Arial"/>
                <w:b/>
                <w:sz w:val="24"/>
                <w:szCs w:val="24"/>
                <w:u w:val="single"/>
              </w:rPr>
              <w:t>Phone: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  <w:p w14:paraId="40B5DFCE" w14:textId="77777777" w:rsidR="005736C0" w:rsidRPr="00AA7223" w:rsidRDefault="005736C0" w:rsidP="009963E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A7223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Mobile: 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C126" w14:textId="77777777" w:rsidR="005736C0" w:rsidRPr="00AA7223" w:rsidRDefault="005736C0" w:rsidP="00414287">
            <w:pPr>
              <w:rPr>
                <w:rFonts w:ascii="Arial" w:hAnsi="Arial" w:cs="Arial"/>
                <w:sz w:val="24"/>
                <w:szCs w:val="24"/>
              </w:rPr>
            </w:pPr>
            <w:r w:rsidRPr="00AA7223">
              <w:rPr>
                <w:rFonts w:ascii="Arial" w:hAnsi="Arial" w:cs="Arial"/>
                <w:b/>
                <w:sz w:val="24"/>
                <w:szCs w:val="24"/>
                <w:u w:val="single"/>
              </w:rPr>
              <w:t>Address:</w:t>
            </w:r>
          </w:p>
          <w:p w14:paraId="6D998414" w14:textId="77777777" w:rsidR="005736C0" w:rsidRPr="00AA7223" w:rsidRDefault="005736C0" w:rsidP="004142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4287" w:rsidRPr="00414287" w14:paraId="4049D398" w14:textId="77777777" w:rsidTr="007279A1">
        <w:trPr>
          <w:trHeight w:val="8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ECEF" w14:textId="77777777" w:rsidR="00AA7223" w:rsidRPr="00B6400D" w:rsidRDefault="00AA7223" w:rsidP="00CC12B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87A4B9C" w14:textId="77777777" w:rsidR="00414287" w:rsidRPr="00B6400D" w:rsidRDefault="00414287" w:rsidP="00CC12B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6400D">
              <w:rPr>
                <w:rFonts w:ascii="Arial" w:hAnsi="Arial" w:cs="Arial"/>
                <w:b/>
                <w:sz w:val="24"/>
                <w:szCs w:val="24"/>
                <w:u w:val="single"/>
              </w:rPr>
              <w:t>Email: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A81F" w14:textId="77777777" w:rsidR="00414287" w:rsidRDefault="00414287" w:rsidP="00B640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4557E6" w14:textId="77777777" w:rsidR="002917A4" w:rsidRPr="0062194B" w:rsidRDefault="002917A4" w:rsidP="00B640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63EE" w14:paraId="25107891" w14:textId="77777777" w:rsidTr="007279A1">
        <w:trPr>
          <w:trHeight w:val="1279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3B2B" w14:textId="77777777" w:rsidR="00425BE8" w:rsidRPr="006D555D" w:rsidRDefault="00425BE8" w:rsidP="009963EE">
            <w:pPr>
              <w:rPr>
                <w:rFonts w:ascii="Arial" w:hAnsi="Arial" w:cs="Arial"/>
              </w:rPr>
            </w:pPr>
          </w:p>
          <w:p w14:paraId="26B5CF5E" w14:textId="77777777" w:rsidR="009963EE" w:rsidRDefault="009963EE" w:rsidP="009963EE">
            <w:pPr>
              <w:rPr>
                <w:rFonts w:ascii="Arial" w:hAnsi="Arial" w:cs="Arial"/>
              </w:rPr>
            </w:pPr>
            <w:r w:rsidRPr="006D555D">
              <w:rPr>
                <w:rFonts w:ascii="Arial" w:hAnsi="Arial" w:cs="Arial"/>
              </w:rPr>
              <w:t xml:space="preserve">Please list any </w:t>
            </w:r>
            <w:r w:rsidR="00922D9D" w:rsidRPr="006D555D">
              <w:rPr>
                <w:rFonts w:ascii="Arial" w:hAnsi="Arial" w:cs="Arial"/>
              </w:rPr>
              <w:t xml:space="preserve">current </w:t>
            </w:r>
            <w:r w:rsidRPr="006D555D">
              <w:rPr>
                <w:rFonts w:ascii="Arial" w:hAnsi="Arial" w:cs="Arial"/>
              </w:rPr>
              <w:t>medical conditions</w:t>
            </w:r>
            <w:r w:rsidR="00922D9D" w:rsidRPr="006D555D">
              <w:rPr>
                <w:rFonts w:ascii="Arial" w:hAnsi="Arial" w:cs="Arial"/>
              </w:rPr>
              <w:t>, significant alle</w:t>
            </w:r>
            <w:r w:rsidR="00363402" w:rsidRPr="006D555D">
              <w:rPr>
                <w:rFonts w:ascii="Arial" w:hAnsi="Arial" w:cs="Arial"/>
              </w:rPr>
              <w:t>r</w:t>
            </w:r>
            <w:r w:rsidR="00922D9D" w:rsidRPr="006D555D">
              <w:rPr>
                <w:rFonts w:ascii="Arial" w:hAnsi="Arial" w:cs="Arial"/>
              </w:rPr>
              <w:t>gies,</w:t>
            </w:r>
            <w:r w:rsidRPr="006D555D">
              <w:rPr>
                <w:rFonts w:ascii="Arial" w:hAnsi="Arial" w:cs="Arial"/>
              </w:rPr>
              <w:t xml:space="preserve"> or medications </w:t>
            </w:r>
            <w:r w:rsidR="00DF51B9" w:rsidRPr="006D555D">
              <w:rPr>
                <w:rFonts w:ascii="Arial" w:hAnsi="Arial" w:cs="Arial"/>
              </w:rPr>
              <w:t xml:space="preserve">being taken </w:t>
            </w:r>
            <w:r w:rsidRPr="006D555D">
              <w:rPr>
                <w:rFonts w:ascii="Arial" w:hAnsi="Arial" w:cs="Arial"/>
              </w:rPr>
              <w:t>that a first aider, paramedic or hospital should be aware of if emergency treatment is required:</w:t>
            </w:r>
          </w:p>
          <w:p w14:paraId="27E10E9C" w14:textId="77777777" w:rsidR="00915AAA" w:rsidRDefault="00915AAA" w:rsidP="009963EE">
            <w:pPr>
              <w:rPr>
                <w:rFonts w:ascii="Arial" w:hAnsi="Arial" w:cs="Arial"/>
              </w:rPr>
            </w:pPr>
          </w:p>
          <w:p w14:paraId="7FFA38C1" w14:textId="77777777" w:rsidR="00915AAA" w:rsidRDefault="00915AAA" w:rsidP="009963EE">
            <w:pPr>
              <w:rPr>
                <w:rFonts w:ascii="Arial" w:hAnsi="Arial" w:cs="Arial"/>
              </w:rPr>
            </w:pPr>
          </w:p>
          <w:p w14:paraId="3D604C42" w14:textId="77777777" w:rsidR="00915AAA" w:rsidRDefault="00915AAA" w:rsidP="009963EE">
            <w:pPr>
              <w:rPr>
                <w:rFonts w:ascii="Arial" w:hAnsi="Arial" w:cs="Arial"/>
              </w:rPr>
            </w:pPr>
          </w:p>
          <w:p w14:paraId="325A5B77" w14:textId="77777777" w:rsidR="00915AAA" w:rsidRPr="006D555D" w:rsidRDefault="00915AAA" w:rsidP="009963EE">
            <w:pPr>
              <w:rPr>
                <w:rFonts w:ascii="Arial" w:hAnsi="Arial" w:cs="Arial"/>
              </w:rPr>
            </w:pPr>
          </w:p>
          <w:p w14:paraId="4F73B5C0" w14:textId="77777777" w:rsidR="00414287" w:rsidRPr="006D555D" w:rsidRDefault="00414287" w:rsidP="00414287">
            <w:pPr>
              <w:rPr>
                <w:rFonts w:ascii="Arial" w:hAnsi="Arial" w:cs="Arial"/>
                <w:b/>
              </w:rPr>
            </w:pPr>
          </w:p>
        </w:tc>
      </w:tr>
      <w:tr w:rsidR="00026F9C" w14:paraId="31E9E6DC" w14:textId="77777777" w:rsidTr="007279A1">
        <w:trPr>
          <w:trHeight w:val="1279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2926" w14:textId="77777777" w:rsidR="00026F9C" w:rsidRDefault="00026F9C" w:rsidP="009963EE">
            <w:pPr>
              <w:rPr>
                <w:rFonts w:ascii="Arial" w:hAnsi="Arial" w:cs="Arial"/>
              </w:rPr>
            </w:pPr>
          </w:p>
          <w:p w14:paraId="62AD3B71" w14:textId="77777777" w:rsidR="00026F9C" w:rsidRDefault="00026F9C" w:rsidP="009963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have current basic or advanced first aid training?  </w:t>
            </w:r>
            <w:r w:rsidRPr="002B3A69">
              <w:rPr>
                <w:rFonts w:ascii="Arial" w:hAnsi="Arial" w:cs="Arial"/>
                <w:b/>
              </w:rPr>
              <w:t>YES   /  NO</w:t>
            </w:r>
            <w:r>
              <w:rPr>
                <w:rFonts w:ascii="Arial" w:hAnsi="Arial" w:cs="Arial"/>
              </w:rPr>
              <w:t xml:space="preserve">  ………………………</w:t>
            </w:r>
          </w:p>
          <w:p w14:paraId="2ACE5770" w14:textId="77777777" w:rsidR="002B3A69" w:rsidRDefault="002B3A69" w:rsidP="002B3A69">
            <w:pPr>
              <w:rPr>
                <w:rFonts w:ascii="Arial" w:hAnsi="Arial" w:cs="Arial"/>
              </w:rPr>
            </w:pPr>
          </w:p>
          <w:p w14:paraId="48FD210E" w14:textId="77777777" w:rsidR="00026F9C" w:rsidRPr="006D555D" w:rsidRDefault="00026F9C" w:rsidP="002A7F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so</w:t>
            </w:r>
            <w:r w:rsidR="002B3A69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are you available to assist with </w:t>
            </w:r>
            <w:r w:rsidR="002B3A69">
              <w:rPr>
                <w:rFonts w:ascii="Arial" w:hAnsi="Arial" w:cs="Arial"/>
              </w:rPr>
              <w:t xml:space="preserve">first aid if the need arises?  </w:t>
            </w:r>
            <w:r w:rsidR="002B3A69" w:rsidRPr="002B3A69">
              <w:rPr>
                <w:rFonts w:ascii="Arial" w:hAnsi="Arial" w:cs="Arial"/>
                <w:b/>
              </w:rPr>
              <w:t>YES   /  NO</w:t>
            </w:r>
            <w:r w:rsidR="003631EE">
              <w:rPr>
                <w:rFonts w:ascii="Arial" w:hAnsi="Arial" w:cs="Arial"/>
              </w:rPr>
              <w:t xml:space="preserve"> ………………</w:t>
            </w:r>
          </w:p>
        </w:tc>
      </w:tr>
      <w:tr w:rsidR="00CC12B4" w14:paraId="60752AB1" w14:textId="77777777" w:rsidTr="007279A1">
        <w:trPr>
          <w:trHeight w:val="750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4A586A" w14:textId="77777777" w:rsidR="00425BE8" w:rsidRPr="006D555D" w:rsidRDefault="00425BE8" w:rsidP="00245D78">
            <w:pPr>
              <w:jc w:val="both"/>
              <w:rPr>
                <w:rFonts w:ascii="Arial" w:hAnsi="Arial" w:cs="Arial"/>
              </w:rPr>
            </w:pPr>
          </w:p>
          <w:p w14:paraId="402EDA30" w14:textId="77777777" w:rsidR="00CC12B4" w:rsidRPr="006D555D" w:rsidRDefault="00CC12B4" w:rsidP="00922D9D">
            <w:pPr>
              <w:jc w:val="both"/>
              <w:rPr>
                <w:rFonts w:ascii="Arial" w:hAnsi="Arial" w:cs="Arial"/>
              </w:rPr>
            </w:pPr>
            <w:r w:rsidRPr="006D555D">
              <w:rPr>
                <w:rFonts w:ascii="Arial" w:hAnsi="Arial" w:cs="Arial"/>
              </w:rPr>
              <w:t xml:space="preserve">I have read the </w:t>
            </w:r>
            <w:r w:rsidR="003417A3" w:rsidRPr="006D555D">
              <w:rPr>
                <w:rFonts w:ascii="Arial" w:hAnsi="Arial" w:cs="Arial"/>
              </w:rPr>
              <w:t xml:space="preserve">document </w:t>
            </w:r>
            <w:r w:rsidRPr="006D555D">
              <w:rPr>
                <w:rFonts w:ascii="Arial" w:hAnsi="Arial" w:cs="Arial"/>
                <w:b/>
              </w:rPr>
              <w:t>Protocol for participating</w:t>
            </w:r>
            <w:r w:rsidRPr="006D555D">
              <w:rPr>
                <w:rFonts w:ascii="Arial" w:hAnsi="Arial" w:cs="Arial"/>
              </w:rPr>
              <w:t xml:space="preserve"> </w:t>
            </w:r>
            <w:r w:rsidRPr="006D555D">
              <w:rPr>
                <w:rFonts w:ascii="Arial" w:hAnsi="Arial" w:cs="Arial"/>
                <w:b/>
              </w:rPr>
              <w:t>in SAHG field surveys</w:t>
            </w:r>
            <w:r w:rsidRPr="006D555D">
              <w:rPr>
                <w:rFonts w:ascii="Arial" w:hAnsi="Arial" w:cs="Arial"/>
              </w:rPr>
              <w:t xml:space="preserve"> &amp; agree to comply with the </w:t>
            </w:r>
            <w:r w:rsidR="00DF51B9" w:rsidRPr="006D555D">
              <w:rPr>
                <w:rFonts w:ascii="Arial" w:hAnsi="Arial" w:cs="Arial"/>
              </w:rPr>
              <w:t>policies &amp; requirements</w:t>
            </w:r>
            <w:r w:rsidRPr="006D555D">
              <w:rPr>
                <w:rFonts w:ascii="Arial" w:hAnsi="Arial" w:cs="Arial"/>
              </w:rPr>
              <w:t xml:space="preserve"> </w:t>
            </w:r>
            <w:r w:rsidR="003417A3" w:rsidRPr="006D555D">
              <w:rPr>
                <w:rFonts w:ascii="Arial" w:hAnsi="Arial" w:cs="Arial"/>
              </w:rPr>
              <w:t>stated in this document</w:t>
            </w:r>
            <w:r w:rsidR="0046158B" w:rsidRPr="006D555D">
              <w:rPr>
                <w:rFonts w:ascii="Arial" w:hAnsi="Arial" w:cs="Arial"/>
              </w:rPr>
              <w:t>.</w:t>
            </w:r>
          </w:p>
        </w:tc>
      </w:tr>
      <w:tr w:rsidR="003417A3" w14:paraId="2B0E0231" w14:textId="77777777" w:rsidTr="007279A1">
        <w:trPr>
          <w:trHeight w:val="732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F3BE8B" w14:textId="77777777" w:rsidR="00425BE8" w:rsidRDefault="00425BE8" w:rsidP="00425BE8">
            <w:pPr>
              <w:rPr>
                <w:rFonts w:ascii="Arial" w:hAnsi="Arial" w:cs="Arial"/>
              </w:rPr>
            </w:pPr>
          </w:p>
          <w:p w14:paraId="66E17FBC" w14:textId="77777777" w:rsidR="00C84814" w:rsidRDefault="00C84814" w:rsidP="00425BE8">
            <w:pPr>
              <w:rPr>
                <w:rFonts w:ascii="Arial" w:hAnsi="Arial" w:cs="Arial"/>
              </w:rPr>
            </w:pPr>
          </w:p>
          <w:p w14:paraId="73EE33B3" w14:textId="77777777" w:rsidR="00C84814" w:rsidRPr="006D555D" w:rsidRDefault="00C84814" w:rsidP="00425BE8">
            <w:pPr>
              <w:rPr>
                <w:rFonts w:ascii="Arial" w:hAnsi="Arial" w:cs="Arial"/>
              </w:rPr>
            </w:pPr>
          </w:p>
          <w:p w14:paraId="14424328" w14:textId="77777777" w:rsidR="003417A3" w:rsidRPr="006D555D" w:rsidRDefault="003417A3" w:rsidP="00425BE8">
            <w:pPr>
              <w:rPr>
                <w:rFonts w:ascii="Arial" w:hAnsi="Arial" w:cs="Arial"/>
              </w:rPr>
            </w:pPr>
            <w:r w:rsidRPr="006D555D">
              <w:rPr>
                <w:rFonts w:ascii="Arial" w:hAnsi="Arial" w:cs="Arial"/>
                <w:b/>
                <w:u w:val="single"/>
              </w:rPr>
              <w:t>Signed:</w:t>
            </w:r>
            <w:r w:rsidR="00922D9D" w:rsidRPr="006D555D">
              <w:rPr>
                <w:rFonts w:ascii="Arial" w:hAnsi="Arial" w:cs="Arial"/>
              </w:rPr>
              <w:t xml:space="preserve"> </w:t>
            </w:r>
            <w:r w:rsidR="00414287" w:rsidRPr="006D555D">
              <w:rPr>
                <w:rFonts w:ascii="Arial" w:hAnsi="Arial" w:cs="Arial"/>
              </w:rPr>
              <w:t xml:space="preserve"> </w:t>
            </w:r>
          </w:p>
          <w:p w14:paraId="4D170303" w14:textId="77777777" w:rsidR="00922D9D" w:rsidRPr="006D555D" w:rsidRDefault="00922D9D" w:rsidP="00425BE8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B6DC0" w14:textId="77777777" w:rsidR="00922D9D" w:rsidRPr="006D555D" w:rsidRDefault="003417A3" w:rsidP="002917A4">
            <w:pPr>
              <w:rPr>
                <w:rFonts w:ascii="Arial" w:hAnsi="Arial" w:cs="Arial"/>
              </w:rPr>
            </w:pPr>
            <w:r w:rsidRPr="006D555D">
              <w:rPr>
                <w:rFonts w:ascii="Arial" w:hAnsi="Arial" w:cs="Arial"/>
                <w:b/>
                <w:u w:val="single"/>
              </w:rPr>
              <w:t>Date:</w:t>
            </w:r>
            <w:r w:rsidR="00414287" w:rsidRPr="006D555D">
              <w:rPr>
                <w:rFonts w:ascii="Arial" w:hAnsi="Arial" w:cs="Arial"/>
              </w:rPr>
              <w:t xml:space="preserve"> </w:t>
            </w:r>
          </w:p>
        </w:tc>
      </w:tr>
    </w:tbl>
    <w:p w14:paraId="5376E86B" w14:textId="6B9D9CAD" w:rsidR="002917A4" w:rsidRPr="004F69C5" w:rsidRDefault="00425BE8" w:rsidP="007279A1">
      <w:pPr>
        <w:jc w:val="right"/>
        <w:rPr>
          <w:rFonts w:ascii="Calibri" w:hAnsi="Calibri" w:cs="Arial"/>
          <w:b/>
          <w:sz w:val="16"/>
          <w:szCs w:val="16"/>
        </w:rPr>
      </w:pPr>
      <w:r w:rsidRPr="004F69C5">
        <w:rPr>
          <w:rFonts w:ascii="Calibri" w:hAnsi="Calibri" w:cs="Arial"/>
          <w:b/>
          <w:sz w:val="16"/>
          <w:szCs w:val="16"/>
        </w:rPr>
        <w:t>Version</w:t>
      </w:r>
      <w:r w:rsidR="00D46F42" w:rsidRPr="004F69C5">
        <w:rPr>
          <w:rFonts w:ascii="Calibri" w:hAnsi="Calibri" w:cs="Arial"/>
          <w:b/>
          <w:sz w:val="16"/>
          <w:szCs w:val="16"/>
        </w:rPr>
        <w:t xml:space="preserve"> Updated </w:t>
      </w:r>
      <w:r w:rsidR="004F69C5" w:rsidRPr="004F69C5">
        <w:rPr>
          <w:rFonts w:ascii="Calibri" w:hAnsi="Calibri" w:cs="Arial"/>
          <w:b/>
          <w:sz w:val="16"/>
          <w:szCs w:val="16"/>
        </w:rPr>
        <w:t>[</w:t>
      </w:r>
      <w:r w:rsidR="005736C0" w:rsidRPr="004F69C5">
        <w:rPr>
          <w:rFonts w:ascii="Calibri" w:hAnsi="Calibri" w:cs="Arial"/>
          <w:b/>
          <w:sz w:val="16"/>
          <w:szCs w:val="16"/>
          <w:highlight w:val="yellow"/>
        </w:rPr>
        <w:t xml:space="preserve">Matejcic </w:t>
      </w:r>
      <w:r w:rsidR="008C3786" w:rsidRPr="004F69C5">
        <w:rPr>
          <w:rFonts w:ascii="Calibri" w:hAnsi="Calibri" w:cs="Arial"/>
          <w:b/>
          <w:sz w:val="16"/>
          <w:szCs w:val="16"/>
          <w:highlight w:val="yellow"/>
        </w:rPr>
        <w:t xml:space="preserve">FILE: </w:t>
      </w:r>
      <w:r w:rsidR="001E6BB4" w:rsidRPr="001E6BB4">
        <w:rPr>
          <w:rFonts w:ascii="Calibri" w:hAnsi="Calibri" w:cs="Arial"/>
          <w:b/>
          <w:sz w:val="16"/>
          <w:szCs w:val="16"/>
          <w:highlight w:val="yellow"/>
        </w:rPr>
        <w:t>FNSSA202</w:t>
      </w:r>
      <w:r w:rsidR="009B4F47">
        <w:rPr>
          <w:rFonts w:ascii="Calibri" w:hAnsi="Calibri" w:cs="Arial"/>
          <w:b/>
          <w:sz w:val="16"/>
          <w:szCs w:val="16"/>
          <w:highlight w:val="yellow"/>
        </w:rPr>
        <w:t>3</w:t>
      </w:r>
      <w:r w:rsidR="002E0427">
        <w:rPr>
          <w:rFonts w:ascii="Calibri" w:hAnsi="Calibri" w:cs="Arial"/>
          <w:b/>
          <w:sz w:val="16"/>
          <w:szCs w:val="16"/>
          <w:highlight w:val="yellow"/>
        </w:rPr>
        <w:t>Octo</w:t>
      </w:r>
      <w:r w:rsidR="00F26915">
        <w:rPr>
          <w:rFonts w:ascii="Calibri" w:hAnsi="Calibri" w:cs="Arial"/>
          <w:b/>
          <w:sz w:val="16"/>
          <w:szCs w:val="16"/>
          <w:highlight w:val="yellow"/>
        </w:rPr>
        <w:t>ber</w:t>
      </w:r>
      <w:r w:rsidR="002E0427">
        <w:rPr>
          <w:rFonts w:ascii="Calibri" w:hAnsi="Calibri" w:cs="Arial"/>
          <w:b/>
          <w:sz w:val="16"/>
          <w:szCs w:val="16"/>
          <w:highlight w:val="yellow"/>
        </w:rPr>
        <w:t>Brookfield</w:t>
      </w:r>
      <w:r w:rsidR="00F26915">
        <w:rPr>
          <w:rFonts w:ascii="Calibri" w:hAnsi="Calibri" w:cs="Arial"/>
          <w:b/>
          <w:sz w:val="16"/>
          <w:szCs w:val="16"/>
          <w:highlight w:val="yellow"/>
        </w:rPr>
        <w:t>CP</w:t>
      </w:r>
      <w:r w:rsidR="001E6BB4" w:rsidRPr="001E6BB4">
        <w:rPr>
          <w:rFonts w:ascii="Calibri" w:hAnsi="Calibri" w:cs="Arial"/>
          <w:b/>
          <w:sz w:val="16"/>
          <w:szCs w:val="16"/>
          <w:highlight w:val="yellow"/>
        </w:rPr>
        <w:t>_RegistrationForm_BLANK</w:t>
      </w:r>
      <w:r w:rsidR="004F69C5" w:rsidRPr="004F69C5">
        <w:rPr>
          <w:rFonts w:ascii="Calibri" w:hAnsi="Calibri" w:cs="Arial"/>
          <w:b/>
          <w:sz w:val="16"/>
          <w:szCs w:val="16"/>
        </w:rPr>
        <w:t>]</w:t>
      </w:r>
    </w:p>
    <w:sectPr w:rsidR="002917A4" w:rsidRPr="004F69C5" w:rsidSect="006D55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EA"/>
    <w:rsid w:val="0000091C"/>
    <w:rsid w:val="00026F9C"/>
    <w:rsid w:val="00032D10"/>
    <w:rsid w:val="000620E0"/>
    <w:rsid w:val="000B01C5"/>
    <w:rsid w:val="000C6A59"/>
    <w:rsid w:val="00102217"/>
    <w:rsid w:val="001113AB"/>
    <w:rsid w:val="001E59B1"/>
    <w:rsid w:val="001E6BB4"/>
    <w:rsid w:val="00212B10"/>
    <w:rsid w:val="00223859"/>
    <w:rsid w:val="00245D78"/>
    <w:rsid w:val="00252305"/>
    <w:rsid w:val="002528A9"/>
    <w:rsid w:val="00275A30"/>
    <w:rsid w:val="0028677C"/>
    <w:rsid w:val="002917A4"/>
    <w:rsid w:val="002A7F64"/>
    <w:rsid w:val="002B3A69"/>
    <w:rsid w:val="002B7006"/>
    <w:rsid w:val="002C479A"/>
    <w:rsid w:val="002D2E4A"/>
    <w:rsid w:val="002E0427"/>
    <w:rsid w:val="002E080E"/>
    <w:rsid w:val="002F6DC4"/>
    <w:rsid w:val="002F7E94"/>
    <w:rsid w:val="003417A3"/>
    <w:rsid w:val="00357F81"/>
    <w:rsid w:val="003631EE"/>
    <w:rsid w:val="00363402"/>
    <w:rsid w:val="003D1880"/>
    <w:rsid w:val="003D298C"/>
    <w:rsid w:val="00405B40"/>
    <w:rsid w:val="00414287"/>
    <w:rsid w:val="00425BE8"/>
    <w:rsid w:val="00457B9B"/>
    <w:rsid w:val="0046158B"/>
    <w:rsid w:val="00471170"/>
    <w:rsid w:val="004F3EA7"/>
    <w:rsid w:val="004F69C5"/>
    <w:rsid w:val="00513033"/>
    <w:rsid w:val="00516939"/>
    <w:rsid w:val="005736C0"/>
    <w:rsid w:val="00595BFE"/>
    <w:rsid w:val="00606B93"/>
    <w:rsid w:val="0062194B"/>
    <w:rsid w:val="0064445B"/>
    <w:rsid w:val="0065657F"/>
    <w:rsid w:val="00670582"/>
    <w:rsid w:val="006941CE"/>
    <w:rsid w:val="006A4301"/>
    <w:rsid w:val="006D555D"/>
    <w:rsid w:val="006E132B"/>
    <w:rsid w:val="006E254C"/>
    <w:rsid w:val="006F4830"/>
    <w:rsid w:val="006F5C87"/>
    <w:rsid w:val="00707903"/>
    <w:rsid w:val="007279A1"/>
    <w:rsid w:val="007B2E7D"/>
    <w:rsid w:val="007C0861"/>
    <w:rsid w:val="007F4846"/>
    <w:rsid w:val="007F5726"/>
    <w:rsid w:val="007F7E4F"/>
    <w:rsid w:val="00806CD4"/>
    <w:rsid w:val="008216A8"/>
    <w:rsid w:val="0083377F"/>
    <w:rsid w:val="008434EE"/>
    <w:rsid w:val="00891572"/>
    <w:rsid w:val="008A4C0D"/>
    <w:rsid w:val="008C3786"/>
    <w:rsid w:val="0091200F"/>
    <w:rsid w:val="00915AAA"/>
    <w:rsid w:val="00922D9D"/>
    <w:rsid w:val="00942CD0"/>
    <w:rsid w:val="009828B9"/>
    <w:rsid w:val="00990099"/>
    <w:rsid w:val="009927C0"/>
    <w:rsid w:val="0099598F"/>
    <w:rsid w:val="009963EE"/>
    <w:rsid w:val="009B1431"/>
    <w:rsid w:val="009B4F47"/>
    <w:rsid w:val="009D73AB"/>
    <w:rsid w:val="009F1553"/>
    <w:rsid w:val="009F645B"/>
    <w:rsid w:val="00A260FC"/>
    <w:rsid w:val="00A65005"/>
    <w:rsid w:val="00A8313B"/>
    <w:rsid w:val="00AA5566"/>
    <w:rsid w:val="00AA7223"/>
    <w:rsid w:val="00AB1774"/>
    <w:rsid w:val="00AE0ECC"/>
    <w:rsid w:val="00B02F7B"/>
    <w:rsid w:val="00B3139B"/>
    <w:rsid w:val="00B3548A"/>
    <w:rsid w:val="00B45F2C"/>
    <w:rsid w:val="00B478BA"/>
    <w:rsid w:val="00B60338"/>
    <w:rsid w:val="00B6400D"/>
    <w:rsid w:val="00B83BC6"/>
    <w:rsid w:val="00C30794"/>
    <w:rsid w:val="00C84814"/>
    <w:rsid w:val="00C87FC8"/>
    <w:rsid w:val="00CC12B4"/>
    <w:rsid w:val="00D34D91"/>
    <w:rsid w:val="00D46F42"/>
    <w:rsid w:val="00D70E89"/>
    <w:rsid w:val="00DA3239"/>
    <w:rsid w:val="00DB2ECA"/>
    <w:rsid w:val="00DC70F3"/>
    <w:rsid w:val="00DD11F7"/>
    <w:rsid w:val="00DF51B9"/>
    <w:rsid w:val="00E119CE"/>
    <w:rsid w:val="00E22D46"/>
    <w:rsid w:val="00EB4BB1"/>
    <w:rsid w:val="00F10ABE"/>
    <w:rsid w:val="00F26915"/>
    <w:rsid w:val="00F35437"/>
    <w:rsid w:val="00F37F56"/>
    <w:rsid w:val="00F4796D"/>
    <w:rsid w:val="00F71CF5"/>
    <w:rsid w:val="00F815F5"/>
    <w:rsid w:val="00FA46C7"/>
    <w:rsid w:val="00FC39EA"/>
    <w:rsid w:val="00FD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57EB9"/>
  <w15:chartTrackingRefBased/>
  <w15:docId w15:val="{FB09FA09-AE70-48AD-858F-C75DF270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9EA"/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12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414287"/>
    <w:rPr>
      <w:rFonts w:ascii="Times New Roman" w:hAnsi="Times New Roman" w:cs="Times New Roman" w:hint="default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6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16A8"/>
    <w:rPr>
      <w:rFonts w:ascii="Tahoma" w:eastAsia="Times New Roman" w:hAnsi="Tahoma" w:cs="Tahoma"/>
      <w:sz w:val="16"/>
      <w:szCs w:val="16"/>
      <w:lang w:eastAsia="en-US"/>
    </w:rPr>
  </w:style>
  <w:style w:type="character" w:styleId="Emphasis">
    <w:name w:val="Emphasis"/>
    <w:uiPriority w:val="20"/>
    <w:qFormat/>
    <w:rsid w:val="0099598F"/>
    <w:rPr>
      <w:i/>
      <w:iCs/>
    </w:rPr>
  </w:style>
  <w:style w:type="character" w:customStyle="1" w:styleId="apple-converted-space">
    <w:name w:val="apple-converted-space"/>
    <w:basedOn w:val="DefaultParagraphFont"/>
    <w:rsid w:val="00995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4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</dc:creator>
  <cp:keywords/>
  <cp:lastModifiedBy>Peter Matejcic</cp:lastModifiedBy>
  <cp:revision>2</cp:revision>
  <cp:lastPrinted>2017-04-13T00:27:00Z</cp:lastPrinted>
  <dcterms:created xsi:type="dcterms:W3CDTF">2023-08-08T10:15:00Z</dcterms:created>
  <dcterms:modified xsi:type="dcterms:W3CDTF">2023-08-08T10:15:00Z</dcterms:modified>
</cp:coreProperties>
</file>